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F0B3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F0B3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F0B34">
        <w:rPr>
          <w:rFonts w:ascii="Century" w:hAnsi="Century"/>
          <w:b/>
          <w:sz w:val="24"/>
          <w:szCs w:val="24"/>
        </w:rPr>
        <w:t>Орнат Ользі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F0B3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6F0B34">
        <w:rPr>
          <w:rFonts w:ascii="Century" w:hAnsi="Century"/>
          <w:b/>
          <w:sz w:val="24"/>
          <w:szCs w:val="24"/>
        </w:rPr>
        <w:t>вул.Космічна,15, с.Братковичі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F0B34">
        <w:rPr>
          <w:rFonts w:ascii="Century" w:hAnsi="Century"/>
          <w:sz w:val="24"/>
          <w:szCs w:val="24"/>
        </w:rPr>
        <w:t>Орнат Ользі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F0B3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6F0B34">
        <w:rPr>
          <w:rFonts w:ascii="Century" w:hAnsi="Century"/>
          <w:sz w:val="24"/>
          <w:szCs w:val="24"/>
        </w:rPr>
        <w:t>вул.Космічна,15, с.Братковичі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F0B34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F0B34">
        <w:rPr>
          <w:rFonts w:ascii="Century" w:hAnsi="Century"/>
          <w:bCs/>
          <w:sz w:val="24"/>
          <w:szCs w:val="24"/>
        </w:rPr>
        <w:t>Орнат Ользі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F0B34">
        <w:rPr>
          <w:rFonts w:ascii="Century" w:hAnsi="Century"/>
          <w:bCs/>
          <w:sz w:val="24"/>
          <w:szCs w:val="24"/>
        </w:rPr>
        <w:t>0,0956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F0B34">
        <w:rPr>
          <w:rFonts w:ascii="Century" w:hAnsi="Century"/>
          <w:bCs/>
          <w:sz w:val="24"/>
          <w:szCs w:val="24"/>
        </w:rPr>
        <w:t>4620981000:14:003:0075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F0B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6F0B34">
        <w:rPr>
          <w:rFonts w:ascii="Century" w:hAnsi="Century"/>
          <w:bCs/>
          <w:sz w:val="24"/>
          <w:szCs w:val="24"/>
        </w:rPr>
        <w:t>вул.Космічна,15,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F0B34">
        <w:rPr>
          <w:rFonts w:ascii="Century" w:hAnsi="Century"/>
          <w:bCs/>
          <w:sz w:val="24"/>
          <w:szCs w:val="24"/>
        </w:rPr>
        <w:t>Орнат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F0B34">
        <w:rPr>
          <w:rFonts w:ascii="Century" w:hAnsi="Century"/>
          <w:bCs/>
          <w:sz w:val="24"/>
          <w:szCs w:val="24"/>
        </w:rPr>
        <w:t>0,0956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F0B34">
        <w:rPr>
          <w:rFonts w:ascii="Century" w:hAnsi="Century"/>
          <w:bCs/>
          <w:sz w:val="24"/>
          <w:szCs w:val="24"/>
        </w:rPr>
        <w:t>4620981000:14:003:0075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F0B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6F0B34">
        <w:rPr>
          <w:rFonts w:ascii="Century" w:hAnsi="Century"/>
          <w:bCs/>
          <w:sz w:val="24"/>
          <w:szCs w:val="24"/>
        </w:rPr>
        <w:t>вул.Космічна,15, с.Братковичі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F0B34">
        <w:rPr>
          <w:rFonts w:ascii="Century" w:hAnsi="Century"/>
          <w:bCs/>
          <w:sz w:val="24"/>
          <w:szCs w:val="24"/>
        </w:rPr>
        <w:t>Орнат Ользі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34" w:rsidRDefault="006F0B34" w:rsidP="00381483">
      <w:pPr>
        <w:spacing w:after="0" w:line="240" w:lineRule="auto"/>
      </w:pPr>
      <w:r>
        <w:separator/>
      </w:r>
    </w:p>
  </w:endnote>
  <w:endnote w:type="continuationSeparator" w:id="0">
    <w:p w:rsidR="006F0B34" w:rsidRDefault="006F0B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34" w:rsidRDefault="006F0B34" w:rsidP="00381483">
      <w:pPr>
        <w:spacing w:after="0" w:line="240" w:lineRule="auto"/>
      </w:pPr>
      <w:r>
        <w:separator/>
      </w:r>
    </w:p>
  </w:footnote>
  <w:footnote w:type="continuationSeparator" w:id="0">
    <w:p w:rsidR="006F0B34" w:rsidRDefault="006F0B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6F0B34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1534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